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uppressAutoHyphens w:val="1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Tiskov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zpr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va | 25. 3. 2021</w:t>
      </w:r>
    </w:p>
    <w:p>
      <w:pPr>
        <w:pStyle w:val="Body A"/>
        <w:suppressAutoHyphens w:val="1"/>
        <w:rPr>
          <w:rFonts w:ascii="Arial" w:cs="Arial" w:hAnsi="Arial" w:eastAsia="Arial"/>
          <w:b w:val="1"/>
          <w:bCs w:val="1"/>
        </w:rPr>
      </w:pPr>
    </w:p>
    <w:p>
      <w:pPr>
        <w:pStyle w:val="Body A"/>
        <w:suppressAutoHyphens w:val="1"/>
        <w:jc w:val="right"/>
        <w:rPr>
          <w:rFonts w:ascii="Arial" w:cs="Arial" w:hAnsi="Arial" w:eastAsia="Arial"/>
        </w:rPr>
      </w:pPr>
    </w:p>
    <w:p>
      <w:pPr>
        <w:pStyle w:val="Body A"/>
        <w:suppressAutoHyphens w:val="1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</w:rPr>
        <w:t xml:space="preserve">Noc divadel v roce 2021 s podtitulem Fresh Air  </w:t>
      </w:r>
    </w:p>
    <w:p>
      <w:pPr>
        <w:pStyle w:val="Body A"/>
        <w:suppressAutoHyphens w:val="1"/>
        <w:rPr>
          <w:rFonts w:ascii="Arial" w:cs="Arial" w:hAnsi="Arial" w:eastAsia="Arial"/>
        </w:rPr>
      </w:pPr>
    </w:p>
    <w:p>
      <w:pPr>
        <w:pStyle w:val="Body A"/>
        <w:widowControl w:val="0"/>
        <w:suppressAutoHyphens w:val="1"/>
        <w:jc w:val="both"/>
        <w:rPr>
          <w:rStyle w:val="None"/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Dev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Fonts w:ascii="Arial" w:hAnsi="Arial"/>
          <w:b w:val="1"/>
          <w:bCs w:val="1"/>
          <w:rtl w:val="0"/>
        </w:rPr>
        <w:t>ro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k Noci divadel se uskute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tradi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et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 xml:space="preserve">listopadovou sobotu </w:t>
      </w:r>
      <w:r>
        <w:rPr>
          <w:rFonts w:ascii="Arial" w:hAnsi="Arial" w:hint="default"/>
          <w:b w:val="1"/>
          <w:bCs w:val="1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</w:rPr>
        <w:t>20. 11. 2021, letos s podtitulem Fresh Air. Z</w:t>
      </w:r>
      <w:r>
        <w:rPr>
          <w:rFonts w:ascii="Arial" w:hAnsi="Arial" w:hint="default"/>
          <w:b w:val="1"/>
          <w:bCs w:val="1"/>
          <w:rtl w:val="0"/>
        </w:rPr>
        <w:t>úč</w:t>
      </w:r>
      <w:r>
        <w:rPr>
          <w:rFonts w:ascii="Arial" w:hAnsi="Arial"/>
          <w:b w:val="1"/>
          <w:bCs w:val="1"/>
          <w:rtl w:val="0"/>
        </w:rPr>
        <w:t>astn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divadla tak nejen nav</w:t>
      </w:r>
      <w:r>
        <w:rPr>
          <w:rFonts w:ascii="Arial" w:hAnsi="Arial" w:hint="default"/>
          <w:b w:val="1"/>
          <w:bCs w:val="1"/>
          <w:rtl w:val="0"/>
        </w:rPr>
        <w:t xml:space="preserve">áží </w:t>
      </w:r>
      <w:r>
        <w:rPr>
          <w:rFonts w:ascii="Arial" w:hAnsi="Arial"/>
          <w:b w:val="1"/>
          <w:bCs w:val="1"/>
          <w:rtl w:val="0"/>
          <w:lang w:val="it-IT"/>
        </w:rPr>
        <w:t>na lo</w:t>
      </w:r>
      <w:r>
        <w:rPr>
          <w:rFonts w:ascii="Arial" w:hAnsi="Arial" w:hint="default"/>
          <w:b w:val="1"/>
          <w:bCs w:val="1"/>
          <w:rtl w:val="0"/>
        </w:rPr>
        <w:t>ň</w:t>
      </w:r>
      <w:r>
        <w:rPr>
          <w:rFonts w:ascii="Arial" w:hAnsi="Arial"/>
          <w:b w:val="1"/>
          <w:bCs w:val="1"/>
          <w:rtl w:val="0"/>
        </w:rPr>
        <w:t>sk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t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ma udr-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ivot-elnost, ale 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edstav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tak</w:t>
      </w:r>
      <w:r>
        <w:rPr>
          <w:rFonts w:ascii="Arial" w:hAnsi="Arial" w:hint="default"/>
          <w:b w:val="1"/>
          <w:bCs w:val="1"/>
          <w:rtl w:val="0"/>
        </w:rPr>
        <w:t>é č</w:t>
      </w:r>
      <w:r>
        <w:rPr>
          <w:rFonts w:ascii="Arial" w:hAnsi="Arial"/>
          <w:b w:val="1"/>
          <w:bCs w:val="1"/>
          <w:rtl w:val="0"/>
        </w:rPr>
        <w:t>erstv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novinky na divadeln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  <w:lang w:val="de-DE"/>
        </w:rPr>
        <w:t>sc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, nov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torsk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p</w:t>
      </w:r>
      <w:r>
        <w:rPr>
          <w:rFonts w:ascii="Arial" w:hAnsi="Arial" w:hint="default"/>
          <w:b w:val="1"/>
          <w:bCs w:val="1"/>
          <w:rtl w:val="0"/>
        </w:rPr>
        <w:t>ří</w:t>
      </w:r>
      <w:r>
        <w:rPr>
          <w:rFonts w:ascii="Arial" w:hAnsi="Arial"/>
          <w:b w:val="1"/>
          <w:bCs w:val="1"/>
          <w:rtl w:val="0"/>
        </w:rPr>
        <w:t>stupy nebo reflexi situace spojen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 xml:space="preserve">s pandemii </w:t>
      </w:r>
      <w:r>
        <w:rPr>
          <w:rFonts w:ascii="Arial" w:hAnsi="Arial"/>
          <w:b w:val="1"/>
          <w:bCs w:val="1"/>
          <w:rtl w:val="0"/>
          <w:lang w:val="da-DK"/>
        </w:rPr>
        <w:t>SARS-CoV-2</w:t>
      </w:r>
      <w:r>
        <w:rPr>
          <w:rFonts w:ascii="Arial" w:hAnsi="Arial"/>
          <w:b w:val="1"/>
          <w:bCs w:val="1"/>
          <w:rtl w:val="0"/>
        </w:rPr>
        <w:t>, kter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citeln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zas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 xml:space="preserve">hla 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ivou kulturu. Jako ozv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nu uplynul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Noci divadel a 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rove</w:t>
      </w:r>
      <w:r>
        <w:rPr>
          <w:rFonts w:ascii="Arial" w:hAnsi="Arial" w:hint="default"/>
          <w:b w:val="1"/>
          <w:bCs w:val="1"/>
          <w:rtl w:val="0"/>
        </w:rPr>
        <w:t xml:space="preserve">ň  </w:t>
      </w:r>
      <w:r>
        <w:rPr>
          <w:rFonts w:ascii="Arial" w:hAnsi="Arial"/>
          <w:b w:val="1"/>
          <w:bCs w:val="1"/>
          <w:rtl w:val="0"/>
        </w:rPr>
        <w:t>k</w:t>
      </w:r>
      <w:r>
        <w:rPr>
          <w:rFonts w:ascii="Arial" w:hAnsi="Arial" w:hint="default"/>
          <w:b w:val="1"/>
          <w:bCs w:val="1"/>
          <w:rtl w:val="0"/>
        </w:rPr>
        <w:t> </w:t>
      </w:r>
      <w:r>
        <w:rPr>
          <w:rFonts w:ascii="Arial" w:hAnsi="Arial"/>
          <w:b w:val="1"/>
          <w:bCs w:val="1"/>
          <w:rtl w:val="0"/>
          <w:lang w:val="pt-PT"/>
        </w:rPr>
        <w:t>leto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mu Sv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tov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mu dni divadla 27. b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ezna se po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adatel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rozhodli sestavit Kodex udr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itelnosti Noci divadel. Nov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publikovan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Fonts w:ascii="Arial" w:hAnsi="Arial"/>
          <w:b w:val="1"/>
          <w:bCs w:val="1"/>
          <w:rtl w:val="0"/>
        </w:rPr>
        <w:t>dokument je v</w:t>
      </w:r>
      <w:r>
        <w:rPr>
          <w:rFonts w:ascii="Arial" w:hAnsi="Arial" w:hint="default"/>
          <w:b w:val="1"/>
          <w:bCs w:val="1"/>
          <w:rtl w:val="0"/>
        </w:rPr>
        <w:t>ý</w:t>
      </w:r>
      <w:r>
        <w:rPr>
          <w:rFonts w:ascii="Arial" w:hAnsi="Arial"/>
          <w:b w:val="1"/>
          <w:bCs w:val="1"/>
          <w:rtl w:val="0"/>
        </w:rPr>
        <w:t>stupem spole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n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diskuse divadel a kulturn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ch organizac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>nad t</w:t>
      </w:r>
      <w:r>
        <w:rPr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Fonts w:ascii="Arial" w:hAnsi="Arial"/>
          <w:b w:val="1"/>
          <w:bCs w:val="1"/>
          <w:rtl w:val="0"/>
        </w:rPr>
        <w:t>matem udr</w:t>
      </w:r>
      <w:r>
        <w:rPr>
          <w:rFonts w:ascii="Arial" w:hAnsi="Arial" w:hint="default"/>
          <w:b w:val="1"/>
          <w:bCs w:val="1"/>
          <w:rtl w:val="0"/>
        </w:rPr>
        <w:t>ž</w:t>
      </w:r>
      <w:r>
        <w:rPr>
          <w:rFonts w:ascii="Arial" w:hAnsi="Arial"/>
          <w:b w:val="1"/>
          <w:bCs w:val="1"/>
          <w:rtl w:val="0"/>
        </w:rPr>
        <w:t>itelnosti provozu i um</w:t>
      </w:r>
      <w:r>
        <w:rPr>
          <w:rFonts w:ascii="Arial" w:hAnsi="Arial" w:hint="default"/>
          <w:b w:val="1"/>
          <w:bCs w:val="1"/>
          <w:rtl w:val="0"/>
        </w:rPr>
        <w:t>ě</w:t>
      </w:r>
      <w:r>
        <w:rPr>
          <w:rFonts w:ascii="Arial" w:hAnsi="Arial"/>
          <w:b w:val="1"/>
          <w:bCs w:val="1"/>
          <w:rtl w:val="0"/>
        </w:rPr>
        <w:t>leck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tvorby a p</w:t>
      </w:r>
      <w:r>
        <w:rPr>
          <w:rFonts w:ascii="Arial" w:hAnsi="Arial" w:hint="default"/>
          <w:b w:val="1"/>
          <w:bCs w:val="1"/>
          <w:rtl w:val="0"/>
        </w:rPr>
        <w:t>ř</w:t>
      </w:r>
      <w:r>
        <w:rPr>
          <w:rFonts w:ascii="Arial" w:hAnsi="Arial"/>
          <w:b w:val="1"/>
          <w:bCs w:val="1"/>
          <w:rtl w:val="0"/>
        </w:rPr>
        <w:t>edstavuje principy, doporu</w:t>
      </w:r>
      <w:r>
        <w:rPr>
          <w:rFonts w:ascii="Arial" w:hAnsi="Arial" w:hint="default"/>
          <w:b w:val="1"/>
          <w:bCs w:val="1"/>
          <w:rtl w:val="0"/>
        </w:rPr>
        <w:t>č</w:t>
      </w:r>
      <w:r>
        <w:rPr>
          <w:rFonts w:ascii="Arial" w:hAnsi="Arial"/>
          <w:b w:val="1"/>
          <w:bCs w:val="1"/>
          <w:rtl w:val="0"/>
        </w:rPr>
        <w:t>en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, pravidla a p</w:t>
      </w:r>
      <w:r>
        <w:rPr>
          <w:rFonts w:ascii="Arial" w:hAnsi="Arial" w:hint="default"/>
          <w:b w:val="1"/>
          <w:bCs w:val="1"/>
          <w:rtl w:val="0"/>
        </w:rPr>
        <w:t>ří</w:t>
      </w:r>
      <w:r>
        <w:rPr>
          <w:rFonts w:ascii="Arial" w:hAnsi="Arial"/>
          <w:b w:val="1"/>
          <w:bCs w:val="1"/>
          <w:rtl w:val="0"/>
        </w:rPr>
        <w:t>klady dobr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</w:rPr>
        <w:t>praxe. V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ce informac</w:t>
      </w:r>
      <w:r>
        <w:rPr>
          <w:rFonts w:ascii="Arial" w:hAnsi="Arial" w:hint="default"/>
          <w:b w:val="1"/>
          <w:bCs w:val="1"/>
          <w:rtl w:val="0"/>
        </w:rPr>
        <w:t xml:space="preserve">í </w:t>
      </w:r>
      <w:r>
        <w:rPr>
          <w:rFonts w:ascii="Arial" w:hAnsi="Arial"/>
          <w:b w:val="1"/>
          <w:bCs w:val="1"/>
          <w:rtl w:val="0"/>
        </w:rPr>
        <w:t xml:space="preserve">najdete na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"http://www.nocdivadel.cz"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</w:rPr>
        <w:t>www.nocdivadel.cz</w:t>
      </w:r>
      <w:r>
        <w:rPr>
          <w:rFonts w:ascii="Arial" w:cs="Arial" w:hAnsi="Arial" w:eastAsia="Arial"/>
        </w:rPr>
        <w:fldChar w:fldCharType="end" w:fldLock="0"/>
      </w:r>
      <w:r>
        <w:rPr>
          <w:rStyle w:val="None"/>
          <w:rFonts w:ascii="Arial" w:hAnsi="Arial"/>
          <w:b w:val="1"/>
          <w:bCs w:val="1"/>
          <w:rtl w:val="0"/>
        </w:rPr>
        <w:t xml:space="preserve">. </w:t>
      </w:r>
    </w:p>
    <w:p>
      <w:pPr>
        <w:pStyle w:val="Body A"/>
        <w:widowControl w:val="0"/>
        <w:suppressAutoHyphens w:val="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Default"/>
        <w:suppressAutoHyphens w:val="1"/>
        <w:spacing w:before="0"/>
        <w:jc w:val="both"/>
        <w:rPr>
          <w:rStyle w:val="None"/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„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Jako motto pro leto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š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ro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č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k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Noci divadel jsme zvolili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b w:val="1"/>
          <w:bCs w:val="1"/>
          <w:i w:val="1"/>
          <w:iCs w:val="1"/>
          <w:sz w:val="22"/>
          <w:szCs w:val="22"/>
          <w:shd w:val="clear" w:color="auto" w:fill="ffffff"/>
          <w:rtl w:val="0"/>
          <w:lang w:val="en-US"/>
        </w:rPr>
        <w:t>Fresh Air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. Cht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ě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li bychom 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ěř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 xml:space="preserve">it, 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e na podzim 2021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bude skute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č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mo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se znovu a po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řá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dn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zhluboka nadechnout a u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ží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t si Noc divadel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tak, jak jsme byli zvykl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v dob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ed-covidov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  <w:lang w:val="pt-PT"/>
        </w:rPr>
        <w:t xml:space="preserve">, a 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 xml:space="preserve">e 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iv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á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kultura nez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ů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stane stejn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vz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  <w:lang w:val="it-IT"/>
        </w:rPr>
        <w:t>cn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á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 xml:space="preserve">jako 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č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ist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á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ří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roda.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mto mottem tedy z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rove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ň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navazujeme na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ma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udr-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ivot-elnost, kter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bylo v loni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  <w:lang w:val="de-DE"/>
        </w:rPr>
        <w:t>svorn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kem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na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ší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celoro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č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spolupr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ce se soubory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zapojen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ý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mi do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  <w:lang w:val="it-IT"/>
        </w:rPr>
        <w:t>Noci divadel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,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</w:rPr>
        <w:t>" vysv</w:t>
      </w:r>
      <w:r>
        <w:rPr>
          <w:rStyle w:val="None"/>
          <w:rFonts w:ascii="Arial" w:hAnsi="Arial" w:hint="default"/>
          <w:sz w:val="22"/>
          <w:szCs w:val="22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</w:rPr>
        <w:t>tluje Martina Peckov</w:t>
      </w:r>
      <w:r>
        <w:rPr>
          <w:rStyle w:val="None"/>
          <w:rFonts w:ascii="Arial" w:hAnsi="Arial" w:hint="default"/>
          <w:sz w:val="22"/>
          <w:szCs w:val="22"/>
          <w:shd w:val="clear" w:color="auto" w:fill="ffffff"/>
          <w:rtl w:val="0"/>
        </w:rPr>
        <w:t>á Č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</w:rPr>
        <w:t>ern</w:t>
      </w:r>
      <w:r>
        <w:rPr>
          <w:rStyle w:val="None"/>
          <w:rFonts w:ascii="Arial" w:hAnsi="Arial" w:hint="default"/>
          <w:sz w:val="22"/>
          <w:szCs w:val="22"/>
          <w:shd w:val="clear" w:color="auto" w:fill="ffffff"/>
          <w:rtl w:val="0"/>
        </w:rPr>
        <w:t xml:space="preserve">á 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</w:rPr>
        <w:t>z Institutu um</w:t>
      </w:r>
      <w:r>
        <w:rPr>
          <w:rStyle w:val="None"/>
          <w:rFonts w:ascii="Arial" w:hAnsi="Arial" w:hint="default"/>
          <w:sz w:val="22"/>
          <w:szCs w:val="22"/>
          <w:shd w:val="clear" w:color="auto" w:fill="ffffff"/>
          <w:rtl w:val="0"/>
        </w:rPr>
        <w:t>ě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shd w:val="clear" w:color="auto" w:fill="ffffff"/>
          <w:rtl w:val="0"/>
        </w:rPr>
        <w:t xml:space="preserve">í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Divadeln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 xml:space="preserve">ho 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</w:rPr>
        <w:t>stavu (</w:t>
      </w:r>
      <w:r>
        <w:rPr>
          <w:rStyle w:val="None"/>
          <w:rFonts w:ascii="Arial" w:hAnsi="Arial"/>
          <w:rtl w:val="0"/>
          <w:lang w:val="de-DE"/>
        </w:rPr>
        <w:t>IDU),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</w:rPr>
        <w:t xml:space="preserve"> kter</w:t>
      </w:r>
      <w:r>
        <w:rPr>
          <w:rStyle w:val="None"/>
          <w:rFonts w:ascii="Arial" w:hAnsi="Arial" w:hint="default"/>
          <w:sz w:val="22"/>
          <w:szCs w:val="22"/>
          <w:shd w:val="clear" w:color="auto" w:fill="ffffff"/>
          <w:rtl w:val="0"/>
        </w:rPr>
        <w:t xml:space="preserve">ý 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</w:rPr>
        <w:t>Noc divadel v</w:t>
      </w:r>
      <w:r>
        <w:rPr>
          <w:rStyle w:val="None"/>
          <w:rFonts w:ascii="Arial" w:hAnsi="Arial" w:hint="default"/>
          <w:sz w:val="22"/>
          <w:szCs w:val="22"/>
          <w:shd w:val="clear" w:color="auto" w:fill="ffffff"/>
          <w:rtl w:val="0"/>
        </w:rPr>
        <w:t> Č</w:t>
      </w:r>
      <w:r>
        <w:rPr>
          <w:rStyle w:val="None"/>
          <w:rFonts w:ascii="Arial" w:hAnsi="Arial"/>
          <w:sz w:val="22"/>
          <w:szCs w:val="22"/>
          <w:shd w:val="clear" w:color="auto" w:fill="ffffff"/>
          <w:rtl w:val="0"/>
        </w:rPr>
        <w:t>R od roku 2013 koordinuje.</w:t>
      </w:r>
    </w:p>
    <w:p>
      <w:pPr>
        <w:pStyle w:val="Default"/>
        <w:suppressAutoHyphens w:val="1"/>
        <w:spacing w:before="0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Body A"/>
        <w:widowControl w:val="0"/>
        <w:suppressAutoHyphens w:val="1"/>
        <w:jc w:val="both"/>
        <w:rPr>
          <w:rStyle w:val="None"/>
          <w:rFonts w:ascii="Arial" w:cs="Arial" w:hAnsi="Arial" w:eastAsia="Arial"/>
          <w:outline w:val="0"/>
          <w:color w:val="202124"/>
          <w:sz w:val="22"/>
          <w:szCs w:val="22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lo</w:t>
      </w:r>
      <w:r>
        <w:rPr>
          <w:rStyle w:val="None"/>
          <w:rFonts w:ascii="Arial" w:hAnsi="Arial" w:hint="default"/>
          <w:sz w:val="22"/>
          <w:szCs w:val="22"/>
          <w:rtl w:val="0"/>
        </w:rPr>
        <w:t>ň</w:t>
      </w:r>
      <w:r>
        <w:rPr>
          <w:rStyle w:val="None"/>
          <w:rFonts w:ascii="Arial" w:hAnsi="Arial"/>
          <w:sz w:val="22"/>
          <w:szCs w:val="22"/>
          <w:rtl w:val="0"/>
        </w:rPr>
        <w:t>skem roce se do Noci divadel zapojilo celkem 64 divadel ze 17 m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st a obc</w:t>
      </w:r>
      <w:r>
        <w:rPr>
          <w:rStyle w:val="None"/>
          <w:rFonts w:ascii="Arial" w:hAnsi="Arial" w:hint="default"/>
          <w:sz w:val="22"/>
          <w:szCs w:val="22"/>
          <w:rtl w:val="0"/>
        </w:rPr>
        <w:t>í Č</w:t>
      </w:r>
      <w:r>
        <w:rPr>
          <w:rStyle w:val="None"/>
          <w:rFonts w:ascii="Arial" w:hAnsi="Arial"/>
          <w:sz w:val="22"/>
          <w:szCs w:val="22"/>
          <w:rtl w:val="0"/>
        </w:rPr>
        <w:t>esk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republiky a poprv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se odehr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la pouze virtu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ln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. Sou</w:t>
      </w:r>
      <w:r>
        <w:rPr>
          <w:rStyle w:val="None"/>
          <w:rFonts w:ascii="Arial" w:hAnsi="Arial" w:hint="default"/>
          <w:sz w:val="22"/>
          <w:szCs w:val="22"/>
          <w:rtl w:val="0"/>
        </w:rPr>
        <w:t>čá</w:t>
      </w:r>
      <w:r>
        <w:rPr>
          <w:rStyle w:val="None"/>
          <w:rFonts w:ascii="Arial" w:hAnsi="Arial"/>
          <w:sz w:val="22"/>
          <w:szCs w:val="22"/>
          <w:rtl w:val="0"/>
        </w:rPr>
        <w:t>st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  <w:lang w:val="pt-PT"/>
        </w:rPr>
        <w:t>byl</w:t>
      </w:r>
      <w:r>
        <w:rPr>
          <w:rStyle w:val="None"/>
          <w:rFonts w:ascii="Arial" w:hAnsi="Arial"/>
          <w:sz w:val="22"/>
          <w:szCs w:val="22"/>
          <w:rtl w:val="0"/>
          <w:lang w:val="it-IT"/>
        </w:rPr>
        <w:t xml:space="preserve"> osmihodinov</w:t>
      </w:r>
      <w:r>
        <w:rPr>
          <w:rStyle w:val="None"/>
          <w:rFonts w:ascii="Arial" w:hAnsi="Arial" w:hint="default"/>
          <w:sz w:val="22"/>
          <w:szCs w:val="22"/>
          <w:rtl w:val="0"/>
          <w:lang w:val="it-IT"/>
        </w:rPr>
        <w:t xml:space="preserve">ý </w:t>
      </w:r>
      <w:r>
        <w:rPr>
          <w:rStyle w:val="None"/>
          <w:rFonts w:ascii="Arial" w:hAnsi="Arial"/>
          <w:sz w:val="22"/>
          <w:szCs w:val="22"/>
          <w:rtl w:val="0"/>
        </w:rPr>
        <w:t>telemost s n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 xml:space="preserve">zvem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</w:rPr>
        <w:t>Divadlo tu bylo, bude a je (dnes cel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shd w:val="clear" w:color="auto" w:fill="ffffff"/>
          <w:rtl w:val="0"/>
        </w:rPr>
        <w:t xml:space="preserve">ý </w:t>
      </w: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ff"/>
          <w:rtl w:val="0"/>
          <w:lang w:val="de-DE"/>
        </w:rPr>
        <w:t xml:space="preserve">den). </w:t>
      </w:r>
      <w:r>
        <w:rPr>
          <w:rStyle w:val="None"/>
          <w:rFonts w:ascii="Arial" w:hAnsi="Arial"/>
          <w:sz w:val="22"/>
          <w:szCs w:val="22"/>
          <w:rtl w:val="0"/>
        </w:rPr>
        <w:t>Komponovan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p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smo slo</w:t>
      </w:r>
      <w:r>
        <w:rPr>
          <w:rStyle w:val="None"/>
          <w:rFonts w:ascii="Arial" w:hAnsi="Arial" w:hint="default"/>
          <w:sz w:val="22"/>
          <w:szCs w:val="22"/>
          <w:rtl w:val="0"/>
        </w:rPr>
        <w:t>ž</w:t>
      </w:r>
      <w:r>
        <w:rPr>
          <w:rStyle w:val="None"/>
          <w:rFonts w:ascii="Arial" w:hAnsi="Arial"/>
          <w:sz w:val="22"/>
          <w:szCs w:val="22"/>
          <w:rtl w:val="0"/>
        </w:rPr>
        <w:t>en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z</w:t>
      </w:r>
      <w:r>
        <w:rPr>
          <w:rStyle w:val="None"/>
          <w:rFonts w:ascii="Arial" w:hAnsi="Arial" w:hint="default"/>
          <w:sz w:val="22"/>
          <w:szCs w:val="22"/>
          <w:rtl w:val="0"/>
        </w:rPr>
        <w:t> ž</w:t>
      </w:r>
      <w:r>
        <w:rPr>
          <w:rStyle w:val="None"/>
          <w:rFonts w:ascii="Arial" w:hAnsi="Arial"/>
          <w:sz w:val="22"/>
          <w:szCs w:val="22"/>
          <w:rtl w:val="0"/>
        </w:rPr>
        <w:t>iv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ch vstup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  <w:lang w:val="it-IT"/>
        </w:rPr>
        <w:t>i p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  <w:lang w:val="da-DK"/>
        </w:rPr>
        <w:t>edto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en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  <w:lang w:val="de-DE"/>
        </w:rPr>
        <w:t>ch z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znam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ů </w:t>
      </w:r>
      <w:r>
        <w:rPr>
          <w:rStyle w:val="None"/>
          <w:rFonts w:ascii="Arial" w:hAnsi="Arial"/>
          <w:sz w:val="22"/>
          <w:szCs w:val="22"/>
          <w:rtl w:val="0"/>
        </w:rPr>
        <w:t>propojilo 28 divadel z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9 m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st. V n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vaznosti na uplynul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ý </w:t>
      </w:r>
      <w:r>
        <w:rPr>
          <w:rStyle w:val="None"/>
          <w:rFonts w:ascii="Arial" w:hAnsi="Arial"/>
          <w:sz w:val="22"/>
          <w:szCs w:val="22"/>
          <w:rtl w:val="0"/>
        </w:rPr>
        <w:t>ro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  <w:lang w:val="it-IT"/>
        </w:rPr>
        <w:t>k Noci divadel p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 xml:space="preserve">ipravil IDU </w:t>
      </w:r>
      <w:r>
        <w:rPr>
          <w:rStyle w:val="None"/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Kodex udr</w:t>
      </w:r>
      <w:r>
        <w:rPr>
          <w:rStyle w:val="None"/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ž</w:t>
      </w:r>
      <w:r>
        <w:rPr>
          <w:rStyle w:val="None"/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itelnosti: Od divadeln</w:t>
      </w:r>
      <w:r>
        <w:rPr>
          <w:rStyle w:val="None"/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kultury ke kultu</w:t>
      </w:r>
      <w:r>
        <w:rPr>
          <w:rStyle w:val="None"/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e v divadle.</w:t>
      </w:r>
      <w:r>
        <w:rPr>
          <w:rStyle w:val="None"/>
          <w:rFonts w:ascii="Arial" w:hAnsi="Arial"/>
          <w:sz w:val="22"/>
          <w:szCs w:val="22"/>
          <w:rtl w:val="0"/>
        </w:rPr>
        <w:t xml:space="preserve">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Noc divadel j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í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m reaguje na zvy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š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uj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í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c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se citlivost a pov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ě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dom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o pot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ř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eb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ě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zaveden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udr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ž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iteln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ý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ch postup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ů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v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 č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esk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:lang w:val="fr-FR"/>
          <w14:textFill>
            <w14:solidFill>
              <w14:srgbClr w14:val="202124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m kulturn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í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m sektoru a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nab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í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z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soubor hodnot a doporu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č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en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nejen pro divadla a kulturn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organizace zapojen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:lang w:val="fr-FR"/>
          <w14:textFill>
            <w14:solidFill>
              <w14:srgbClr w14:val="202124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do Noci divadel, ale pro div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á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ky a dal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ší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organizace i jedince p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ů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:lang w:val="es-ES_tradnl"/>
          <w14:textFill>
            <w14:solidFill>
              <w14:srgbClr w14:val="202124"/>
            </w14:solidFill>
          </w14:textFill>
        </w:rPr>
        <w:t>sob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í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c</w:t>
      </w:r>
      <w:r>
        <w:rPr>
          <w:rStyle w:val="None"/>
          <w:rFonts w:ascii="Arial" w:hAnsi="Arial" w:hint="default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None"/>
          <w:rFonts w:ascii="Arial" w:hAnsi="Arial"/>
          <w:outline w:val="0"/>
          <w:color w:val="202124"/>
          <w:sz w:val="22"/>
          <w:szCs w:val="22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v sektoru kultury.</w:t>
      </w:r>
      <w:r>
        <w:rPr>
          <w:rStyle w:val="None"/>
          <w:rFonts w:ascii="Arial" w:hAnsi="Arial"/>
          <w:sz w:val="22"/>
          <w:szCs w:val="22"/>
          <w:rtl w:val="0"/>
        </w:rPr>
        <w:t xml:space="preserve"> V dokumentu jsou tak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shrom</w:t>
      </w:r>
      <w:r>
        <w:rPr>
          <w:rStyle w:val="None"/>
          <w:rFonts w:ascii="Arial" w:hAnsi="Arial" w:hint="default"/>
          <w:sz w:val="22"/>
          <w:szCs w:val="22"/>
          <w:rtl w:val="0"/>
        </w:rPr>
        <w:t>áž</w:t>
      </w:r>
      <w:r>
        <w:rPr>
          <w:rStyle w:val="None"/>
          <w:rFonts w:ascii="Arial" w:hAnsi="Arial"/>
          <w:sz w:val="22"/>
          <w:szCs w:val="22"/>
          <w:rtl w:val="0"/>
        </w:rPr>
        <w:t>d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ny p</w:t>
      </w:r>
      <w:r>
        <w:rPr>
          <w:rStyle w:val="None"/>
          <w:rFonts w:ascii="Arial" w:hAnsi="Arial" w:hint="default"/>
          <w:sz w:val="22"/>
          <w:szCs w:val="22"/>
          <w:rtl w:val="0"/>
        </w:rPr>
        <w:t>ří</w:t>
      </w:r>
      <w:r>
        <w:rPr>
          <w:rStyle w:val="None"/>
          <w:rFonts w:ascii="Arial" w:hAnsi="Arial"/>
          <w:sz w:val="22"/>
          <w:szCs w:val="22"/>
          <w:rtl w:val="0"/>
        </w:rPr>
        <w:t>klady dobr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praxe, kter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sz w:val="22"/>
          <w:szCs w:val="22"/>
          <w:rtl w:val="0"/>
        </w:rPr>
        <w:t>nab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zej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kulturn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m organizac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m inspiraci i zdroj nov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ch informac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k 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matu.</w:t>
      </w:r>
    </w:p>
    <w:p>
      <w:pPr>
        <w:pStyle w:val="Body A"/>
        <w:widowControl w:val="0"/>
        <w:suppressAutoHyphens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suppressAutoHyphens w:val="1"/>
        <w:jc w:val="both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„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Krom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provozn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ch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pt-PT"/>
        </w:rPr>
        <w:t>institucion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ln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ch opat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en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 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(nap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. up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ednost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ň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ov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 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pozemn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dopravy v r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mci mobilitn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ch program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ů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, nastaven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da-DK"/>
        </w:rPr>
        <w:t>cirkul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rn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ch kancel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áří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a opat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en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vypl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ý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vaj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ch z auditu uhl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kov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stopy instituce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ad.) a zohled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ň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ov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matu udr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ž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itelnosti v obsahov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de-DE"/>
        </w:rPr>
        <w:t>agend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(nap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. konference, debaty a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 xml:space="preserve">workshopy pro odbornou i 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irokou ve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ejnost zvy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uj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citlivost k 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matu)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vyb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z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IDU k aktivit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i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um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ě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leckou a kulturn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komunitu. V roce 2019 IDU tak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é 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inicioval platformu Kultura pro budoucnost, kde s obdobn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sm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ýš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lej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c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mi kulturn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mi organizacemi sd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l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ý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zvy i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 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p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ří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klady dobr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praxe,</w:t>
      </w:r>
      <w:r>
        <w:rPr>
          <w:rStyle w:val="None"/>
          <w:rFonts w:ascii="Arial" w:hAnsi="Arial" w:hint="default"/>
          <w:i w:val="1"/>
          <w:iCs w:val="1"/>
          <w:sz w:val="22"/>
          <w:szCs w:val="22"/>
          <w:rtl w:val="0"/>
        </w:rPr>
        <w:t>”</w:t>
      </w:r>
      <w:r>
        <w:rPr>
          <w:rStyle w:val="None"/>
          <w:rFonts w:ascii="Arial" w:hAnsi="Arial"/>
          <w:sz w:val="22"/>
          <w:szCs w:val="22"/>
          <w:rtl w:val="0"/>
        </w:rPr>
        <w:t xml:space="preserve"> dod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á </w:t>
      </w:r>
      <w:r>
        <w:rPr>
          <w:rStyle w:val="None"/>
          <w:rFonts w:ascii="Arial" w:hAnsi="Arial"/>
          <w:sz w:val="22"/>
          <w:szCs w:val="22"/>
          <w:rtl w:val="0"/>
        </w:rPr>
        <w:t>Pavla Petrov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 xml:space="preserve">, </w:t>
      </w:r>
      <w:r>
        <w:rPr>
          <w:rStyle w:val="None"/>
          <w:rFonts w:ascii="Arial" w:hAnsi="Arial" w:hint="default"/>
          <w:sz w:val="22"/>
          <w:szCs w:val="22"/>
          <w:rtl w:val="0"/>
        </w:rPr>
        <w:t>ř</w:t>
      </w:r>
      <w:r>
        <w:rPr>
          <w:rStyle w:val="None"/>
          <w:rFonts w:ascii="Arial" w:hAnsi="Arial"/>
          <w:sz w:val="22"/>
          <w:szCs w:val="22"/>
          <w:rtl w:val="0"/>
        </w:rPr>
        <w:t>editelka IDU.</w:t>
      </w:r>
    </w:p>
    <w:p>
      <w:pPr>
        <w:pStyle w:val="Body A"/>
        <w:widowControl w:val="0"/>
        <w:suppressAutoHyphens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suppressAutoHyphens w:val="1"/>
        <w:jc w:val="both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</w:rPr>
        <w:t>Noc divadel je sou</w:t>
      </w:r>
      <w:r>
        <w:rPr>
          <w:rStyle w:val="None"/>
          <w:rFonts w:ascii="Arial" w:hAnsi="Arial" w:hint="default"/>
          <w:sz w:val="22"/>
          <w:szCs w:val="22"/>
          <w:rtl w:val="0"/>
        </w:rPr>
        <w:t>čá</w:t>
      </w:r>
      <w:r>
        <w:rPr>
          <w:rStyle w:val="None"/>
          <w:rFonts w:ascii="Arial" w:hAnsi="Arial"/>
          <w:sz w:val="22"/>
          <w:szCs w:val="22"/>
          <w:rtl w:val="0"/>
        </w:rPr>
        <w:t>st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sz w:val="22"/>
          <w:szCs w:val="22"/>
          <w:rtl w:val="0"/>
        </w:rPr>
        <w:t>mezin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rodn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ho projektu European Theatre Night, kter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ý </w:t>
      </w:r>
      <w:r>
        <w:rPr>
          <w:rStyle w:val="None"/>
          <w:rFonts w:ascii="Arial" w:hAnsi="Arial"/>
          <w:sz w:val="22"/>
          <w:szCs w:val="22"/>
          <w:rtl w:val="0"/>
        </w:rPr>
        <w:t>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roce 2008 odstartovala chorvatsk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á </w:t>
      </w:r>
      <w:r>
        <w:rPr>
          <w:rStyle w:val="None"/>
          <w:rFonts w:ascii="Arial" w:hAnsi="Arial"/>
          <w:sz w:val="22"/>
          <w:szCs w:val="22"/>
          <w:rtl w:val="0"/>
        </w:rPr>
        <w:t>Noc Kazali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  <w:lang w:val="it-IT"/>
        </w:rPr>
        <w:t>ta. My</w:t>
      </w:r>
      <w:r>
        <w:rPr>
          <w:rStyle w:val="None"/>
          <w:rFonts w:ascii="Arial" w:hAnsi="Arial" w:hint="default"/>
          <w:sz w:val="22"/>
          <w:szCs w:val="22"/>
          <w:rtl w:val="0"/>
        </w:rPr>
        <w:t>š</w:t>
      </w:r>
      <w:r>
        <w:rPr>
          <w:rStyle w:val="None"/>
          <w:rFonts w:ascii="Arial" w:hAnsi="Arial"/>
          <w:sz w:val="22"/>
          <w:szCs w:val="22"/>
          <w:rtl w:val="0"/>
        </w:rPr>
        <w:t>lenka spole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n</w:t>
      </w:r>
      <w:r>
        <w:rPr>
          <w:rStyle w:val="None"/>
          <w:rFonts w:ascii="Arial" w:hAnsi="Arial" w:hint="default"/>
          <w:sz w:val="22"/>
          <w:szCs w:val="22"/>
          <w:rtl w:val="0"/>
          <w:lang w:val="it-IT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ho divadeln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ho sv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</w:rPr>
        <w:t>tku se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postupn</w:t>
      </w:r>
      <w:r>
        <w:rPr>
          <w:rStyle w:val="None"/>
          <w:rFonts w:ascii="Arial" w:hAnsi="Arial" w:hint="default"/>
          <w:sz w:val="22"/>
          <w:szCs w:val="22"/>
          <w:rtl w:val="0"/>
        </w:rPr>
        <w:t xml:space="preserve">ě </w:t>
      </w:r>
      <w:r>
        <w:rPr>
          <w:rStyle w:val="None"/>
          <w:rFonts w:ascii="Arial" w:hAnsi="Arial"/>
          <w:sz w:val="22"/>
          <w:szCs w:val="22"/>
          <w:rtl w:val="0"/>
        </w:rPr>
        <w:t>roz</w:t>
      </w:r>
      <w:r>
        <w:rPr>
          <w:rStyle w:val="None"/>
          <w:rFonts w:ascii="Arial" w:hAnsi="Arial" w:hint="default"/>
          <w:sz w:val="22"/>
          <w:szCs w:val="22"/>
          <w:rtl w:val="0"/>
        </w:rPr>
        <w:t>šíř</w:t>
      </w:r>
      <w:r>
        <w:rPr>
          <w:rStyle w:val="None"/>
          <w:rFonts w:ascii="Arial" w:hAnsi="Arial"/>
          <w:sz w:val="22"/>
          <w:szCs w:val="22"/>
          <w:rtl w:val="0"/>
        </w:rPr>
        <w:t>ila do v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ce jak des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>tky evropsk</w:t>
      </w:r>
      <w:r>
        <w:rPr>
          <w:rStyle w:val="None"/>
          <w:rFonts w:ascii="Arial" w:hAnsi="Arial" w:hint="default"/>
          <w:sz w:val="22"/>
          <w:szCs w:val="22"/>
          <w:rtl w:val="0"/>
        </w:rPr>
        <w:t>ý</w:t>
      </w:r>
      <w:r>
        <w:rPr>
          <w:rStyle w:val="None"/>
          <w:rFonts w:ascii="Arial" w:hAnsi="Arial"/>
          <w:sz w:val="22"/>
          <w:szCs w:val="22"/>
          <w:rtl w:val="0"/>
        </w:rPr>
        <w:t>ch zem</w:t>
      </w:r>
      <w:r>
        <w:rPr>
          <w:rStyle w:val="None"/>
          <w:rFonts w:ascii="Arial" w:hAnsi="Arial" w:hint="default"/>
          <w:sz w:val="22"/>
          <w:szCs w:val="22"/>
          <w:rtl w:val="0"/>
        </w:rPr>
        <w:t>í</w:t>
      </w:r>
      <w:r>
        <w:rPr>
          <w:rStyle w:val="None"/>
          <w:rFonts w:ascii="Arial" w:hAnsi="Arial"/>
          <w:sz w:val="22"/>
          <w:szCs w:val="22"/>
          <w:rtl w:val="0"/>
        </w:rPr>
        <w:t xml:space="preserve">. Noc divadel v </w:t>
      </w:r>
      <w:r>
        <w:rPr>
          <w:rStyle w:val="None"/>
          <w:rFonts w:ascii="Arial" w:hAnsi="Arial" w:hint="default"/>
          <w:sz w:val="22"/>
          <w:szCs w:val="22"/>
          <w:rtl w:val="0"/>
        </w:rPr>
        <w:t>Č</w:t>
      </w:r>
      <w:r>
        <w:rPr>
          <w:rStyle w:val="None"/>
          <w:rFonts w:ascii="Arial" w:hAnsi="Arial"/>
          <w:sz w:val="22"/>
          <w:szCs w:val="22"/>
          <w:rtl w:val="0"/>
        </w:rPr>
        <w:t>R je tak nejv</w:t>
      </w:r>
      <w:r>
        <w:rPr>
          <w:rStyle w:val="None"/>
          <w:rFonts w:ascii="Arial" w:hAnsi="Arial" w:hint="default"/>
          <w:sz w:val="22"/>
          <w:szCs w:val="22"/>
          <w:rtl w:val="0"/>
        </w:rPr>
        <w:t>ě</w:t>
      </w:r>
      <w:r>
        <w:rPr>
          <w:rStyle w:val="None"/>
          <w:rFonts w:ascii="Arial" w:hAnsi="Arial"/>
          <w:sz w:val="22"/>
          <w:szCs w:val="22"/>
          <w:rtl w:val="0"/>
        </w:rPr>
        <w:t>t</w:t>
      </w:r>
      <w:r>
        <w:rPr>
          <w:rStyle w:val="None"/>
          <w:rFonts w:ascii="Arial" w:hAnsi="Arial" w:hint="default"/>
          <w:sz w:val="22"/>
          <w:szCs w:val="22"/>
          <w:rtl w:val="0"/>
        </w:rPr>
        <w:t>ší</w:t>
      </w:r>
      <w:r>
        <w:rPr>
          <w:rStyle w:val="None"/>
          <w:rFonts w:ascii="Arial" w:hAnsi="Arial"/>
          <w:sz w:val="22"/>
          <w:szCs w:val="22"/>
          <w:rtl w:val="0"/>
        </w:rPr>
        <w:t>m projektem v</w:t>
      </w:r>
      <w:r>
        <w:rPr>
          <w:rStyle w:val="None"/>
          <w:rFonts w:ascii="Arial" w:hAnsi="Arial" w:hint="default"/>
          <w:sz w:val="22"/>
          <w:szCs w:val="22"/>
          <w:rtl w:val="0"/>
        </w:rPr>
        <w:t> </w:t>
      </w:r>
      <w:r>
        <w:rPr>
          <w:rStyle w:val="None"/>
          <w:rFonts w:ascii="Arial" w:hAnsi="Arial"/>
          <w:sz w:val="22"/>
          <w:szCs w:val="22"/>
          <w:rtl w:val="0"/>
        </w:rPr>
        <w:t>r</w:t>
      </w:r>
      <w:r>
        <w:rPr>
          <w:rStyle w:val="None"/>
          <w:rFonts w:ascii="Arial" w:hAnsi="Arial" w:hint="default"/>
          <w:sz w:val="22"/>
          <w:szCs w:val="22"/>
          <w:rtl w:val="0"/>
        </w:rPr>
        <w:t>á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mci European Theatre Night.</w:t>
      </w:r>
    </w:p>
    <w:p>
      <w:pPr>
        <w:pStyle w:val="Body A"/>
        <w:widowControl w:val="0"/>
        <w:suppressAutoHyphens w:val="1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A"/>
        <w:widowControl w:val="0"/>
        <w:suppressAutoHyphens w:val="1"/>
        <w:jc w:val="both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 xml:space="preserve">TRAILER Noc divadel: </w:t>
      </w:r>
      <w:r>
        <w:rPr>
          <w:rStyle w:val="Hyperlink.1"/>
          <w:rFonts w:ascii="Arial" w:cs="Arial" w:hAnsi="Arial" w:eastAsia="Arial"/>
          <w:b w:val="1"/>
          <w:bCs w:val="1"/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</w:rPr>
        <w:instrText xml:space="preserve"> HYPERLINK "https://www.youtube.com/watch?v=Wxx8LSyLiiI"</w:instrText>
      </w:r>
      <w:r>
        <w:rPr>
          <w:rStyle w:val="Hyperlink.1"/>
          <w:rFonts w:ascii="Arial" w:cs="Arial" w:hAnsi="Arial" w:eastAsia="Arial"/>
          <w:b w:val="1"/>
          <w:bCs w:val="1"/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rtl w:val="0"/>
          <w:lang w:val="en-US"/>
        </w:rPr>
        <w:t>www.youtube.com/watch?v=Wxx8LSyLiiI</w:t>
      </w:r>
      <w:r>
        <w:rPr>
          <w:rFonts w:ascii="Arial" w:cs="Arial" w:hAnsi="Arial" w:eastAsia="Arial"/>
          <w:b w:val="1"/>
          <w:bCs w:val="1"/>
        </w:rPr>
        <w:fldChar w:fldCharType="end" w:fldLock="0"/>
      </w:r>
    </w:p>
    <w:p>
      <w:pPr>
        <w:pStyle w:val="Body A"/>
        <w:widowControl w:val="0"/>
        <w:suppressAutoHyphens w:val="1"/>
        <w:jc w:val="both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Kodex udr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</w:rPr>
        <w:t>ž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itelnosti: Od divadeln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kultury ke kultu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 xml:space="preserve">e v divadle: </w:t>
      </w:r>
      <w:r>
        <w:rPr>
          <w:rStyle w:val="Hyperlink.2"/>
          <w:rFonts w:ascii="Arial" w:cs="Arial" w:hAnsi="Arial" w:eastAsia="Arial"/>
        </w:rPr>
        <w:fldChar w:fldCharType="begin" w:fldLock="0"/>
      </w:r>
      <w:r>
        <w:rPr>
          <w:rStyle w:val="Hyperlink.2"/>
          <w:rFonts w:ascii="Arial" w:cs="Arial" w:hAnsi="Arial" w:eastAsia="Arial"/>
        </w:rPr>
        <w:instrText xml:space="preserve"> HYPERLINK "https://www.nocdivadel.cz/aktuality/"</w:instrText>
      </w:r>
      <w:r>
        <w:rPr>
          <w:rStyle w:val="Hyperlink.2"/>
          <w:rFonts w:ascii="Arial" w:cs="Arial" w:hAnsi="Arial" w:eastAsia="Arial"/>
        </w:rPr>
        <w:fldChar w:fldCharType="separate" w:fldLock="0"/>
      </w:r>
      <w:r>
        <w:rPr>
          <w:rStyle w:val="Hyperlink.2"/>
          <w:rFonts w:ascii="Arial" w:hAnsi="Arial"/>
          <w:rtl w:val="0"/>
          <w:lang w:val="en-US"/>
        </w:rPr>
        <w:t>www.nocdivadel.cz/aktuality/</w:t>
      </w:r>
      <w:r>
        <w:rPr>
          <w:rFonts w:ascii="Arial" w:cs="Arial" w:hAnsi="Arial" w:eastAsia="Arial"/>
        </w:rPr>
        <w:fldChar w:fldCharType="end" w:fldLock="0"/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 xml:space="preserve"> </w:t>
      </w:r>
      <w:r>
        <w:rPr>
          <w:rStyle w:val="None"/>
          <w:rFonts w:ascii="Arial" w:cs="Arial" w:hAnsi="Arial" w:eastAsia="Arial"/>
          <w:sz w:val="22"/>
          <w:szCs w:val="22"/>
        </w:rPr>
        <w:br w:type="textWrapping"/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Webov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str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 xml:space="preserve">nky: </w:t>
      </w:r>
      <w:r>
        <w:rPr>
          <w:rStyle w:val="Hyperlink.3"/>
          <w:rFonts w:ascii="Arial" w:cs="Arial" w:hAnsi="Arial" w:eastAsia="Arial"/>
        </w:rPr>
        <w:fldChar w:fldCharType="begin" w:fldLock="0"/>
      </w:r>
      <w:r>
        <w:rPr>
          <w:rStyle w:val="Hyperlink.3"/>
          <w:rFonts w:ascii="Arial" w:cs="Arial" w:hAnsi="Arial" w:eastAsia="Arial"/>
        </w:rPr>
        <w:instrText xml:space="preserve"> HYPERLINK "http://www.nocdivadel.cz/"</w:instrText>
      </w:r>
      <w:r>
        <w:rPr>
          <w:rStyle w:val="Hyperlink.3"/>
          <w:rFonts w:ascii="Arial" w:cs="Arial" w:hAnsi="Arial" w:eastAsia="Arial"/>
        </w:rPr>
        <w:fldChar w:fldCharType="separate" w:fldLock="0"/>
      </w:r>
      <w:r>
        <w:rPr>
          <w:rStyle w:val="Hyperlink.3"/>
          <w:rFonts w:ascii="Arial" w:hAnsi="Arial"/>
          <w:rtl w:val="0"/>
        </w:rPr>
        <w:t>www.nocdivadel.cz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 A"/>
        <w:widowControl w:val="0"/>
        <w:suppressAutoHyphens w:val="1"/>
        <w:jc w:val="both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nl-NL"/>
        </w:rPr>
        <w:t xml:space="preserve">Facebook: </w:t>
      </w:r>
      <w:r>
        <w:rPr>
          <w:rStyle w:val="Hyperlink.3"/>
          <w:rFonts w:ascii="Arial" w:cs="Arial" w:hAnsi="Arial" w:eastAsia="Arial"/>
        </w:rPr>
        <w:fldChar w:fldCharType="begin" w:fldLock="0"/>
      </w:r>
      <w:r>
        <w:rPr>
          <w:rStyle w:val="Hyperlink.3"/>
          <w:rFonts w:ascii="Arial" w:cs="Arial" w:hAnsi="Arial" w:eastAsia="Arial"/>
        </w:rPr>
        <w:instrText xml:space="preserve"> HYPERLINK "http://www.fb.com/nocdivadel"</w:instrText>
      </w:r>
      <w:r>
        <w:rPr>
          <w:rStyle w:val="Hyperlink.3"/>
          <w:rFonts w:ascii="Arial" w:cs="Arial" w:hAnsi="Arial" w:eastAsia="Arial"/>
        </w:rPr>
        <w:fldChar w:fldCharType="separate" w:fldLock="0"/>
      </w:r>
      <w:r>
        <w:rPr>
          <w:rStyle w:val="Hyperlink.3"/>
          <w:rFonts w:ascii="Arial" w:hAnsi="Arial"/>
          <w:rtl w:val="0"/>
        </w:rPr>
        <w:t>www.fb.com/nocdivadel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 A"/>
        <w:pBdr>
          <w:top w:val="nil"/>
          <w:left w:val="nil"/>
          <w:bottom w:val="single" w:color="000000" w:sz="6" w:space="0" w:shadow="0" w:frame="0"/>
          <w:right w:val="nil"/>
        </w:pBdr>
        <w:suppressAutoHyphens w:val="1"/>
        <w:jc w:val="both"/>
        <w:rPr>
          <w:rFonts w:ascii="Arial" w:cs="Arial" w:hAnsi="Arial" w:eastAsia="Arial"/>
        </w:rPr>
      </w:pPr>
    </w:p>
    <w:p>
      <w:pPr>
        <w:pStyle w:val="Body A"/>
        <w:suppressAutoHyphens w:val="1"/>
        <w:jc w:val="both"/>
        <w:rPr>
          <w:rFonts w:ascii="Arial" w:cs="Arial" w:hAnsi="Arial" w:eastAsia="Arial"/>
        </w:rPr>
      </w:pPr>
    </w:p>
    <w:p>
      <w:pPr>
        <w:pStyle w:val="Body A"/>
        <w:suppressAutoHyphens w:val="1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Tiskov</w:t>
      </w:r>
      <w:r>
        <w:rPr>
          <w:rFonts w:ascii="Arial" w:hAnsi="Arial" w:hint="default"/>
          <w:b w:val="1"/>
          <w:bCs w:val="1"/>
          <w:rtl w:val="0"/>
        </w:rPr>
        <w:t xml:space="preserve">ý </w:t>
      </w:r>
      <w:r>
        <w:rPr>
          <w:rStyle w:val="None"/>
          <w:rFonts w:ascii="Arial" w:hAnsi="Arial"/>
          <w:b w:val="1"/>
          <w:bCs w:val="1"/>
          <w:rtl w:val="0"/>
          <w:lang w:val="fr-FR"/>
        </w:rPr>
        <w:t>servis a PR:</w:t>
      </w:r>
    </w:p>
    <w:p>
      <w:pPr>
        <w:pStyle w:val="Body A"/>
        <w:suppressAutoHyphens w:val="1"/>
        <w:jc w:val="both"/>
        <w:rPr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fr-FR"/>
        </w:rPr>
        <w:t>Eli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ka M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</w:rPr>
        <w:t>kovcov</w:t>
      </w:r>
      <w:r>
        <w:rPr>
          <w:rFonts w:ascii="Arial" w:hAnsi="Arial" w:hint="default"/>
          <w:rtl w:val="0"/>
        </w:rPr>
        <w:t>á</w:t>
      </w:r>
    </w:p>
    <w:p>
      <w:pPr>
        <w:pStyle w:val="Body A"/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t: +420 606 77 44 35</w:t>
      </w:r>
    </w:p>
    <w:p>
      <w:pPr>
        <w:pStyle w:val="Body A"/>
        <w:suppressAutoHyphens w:val="1"/>
        <w:jc w:val="both"/>
      </w:pPr>
      <w:r>
        <w:rPr>
          <w:rFonts w:ascii="Arial" w:hAnsi="Arial"/>
          <w:rtl w:val="0"/>
        </w:rPr>
        <w:t xml:space="preserve">e: </w:t>
      </w:r>
      <w:r>
        <w:rPr>
          <w:rStyle w:val="Hyperlink.4"/>
          <w:rFonts w:ascii="Arial" w:cs="Arial" w:hAnsi="Arial" w:eastAsia="Arial"/>
        </w:rPr>
        <w:fldChar w:fldCharType="begin" w:fldLock="0"/>
      </w:r>
      <w:r>
        <w:rPr>
          <w:rStyle w:val="Hyperlink.4"/>
          <w:rFonts w:ascii="Arial" w:cs="Arial" w:hAnsi="Arial" w:eastAsia="Arial"/>
        </w:rPr>
        <w:instrText xml:space="preserve"> HYPERLINK "mailto:eliska.mikovcova@kulturnipr.cz"</w:instrText>
      </w:r>
      <w:r>
        <w:rPr>
          <w:rStyle w:val="Hyperlink.4"/>
          <w:rFonts w:ascii="Arial" w:cs="Arial" w:hAnsi="Arial" w:eastAsia="Arial"/>
        </w:rPr>
        <w:fldChar w:fldCharType="separate" w:fldLock="0"/>
      </w:r>
      <w:r>
        <w:rPr>
          <w:rStyle w:val="Hyperlink.4"/>
          <w:rFonts w:ascii="Arial" w:hAnsi="Arial"/>
          <w:rtl w:val="0"/>
        </w:rPr>
        <w:t>eliska.mikovcova@kulturnipr.cz</w:t>
      </w:r>
      <w:r>
        <w:rPr>
          <w:rFonts w:ascii="Arial" w:cs="Arial" w:hAnsi="Arial" w:eastAsia="Arial"/>
        </w:rPr>
        <w:fldChar w:fldCharType="end" w:fldLock="0"/>
      </w:r>
      <w:r>
        <w:rPr>
          <w:rFonts w:ascii="Arial" w:hAnsi="Arial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2410" w:right="1127" w:bottom="1440" w:left="993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-111760</wp:posOffset>
          </wp:positionV>
          <wp:extent cx="7556500" cy="10683875"/>
          <wp:effectExtent l="0" t="0" r="0" b="0"/>
          <wp:wrapNone/>
          <wp:docPr id="1073741825" name="officeArt object" descr="hlavickovy pap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kovy papir.jpg" descr="hlavickovy papi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sz w:val="22"/>
      <w:szCs w:val="22"/>
    </w:rPr>
  </w:style>
  <w:style w:type="character" w:styleId="Hyperlink.2">
    <w:name w:val="Hyperlink.2"/>
    <w:basedOn w:val="None"/>
    <w:next w:val="Hyperlink.2"/>
    <w:rPr>
      <w:b w:val="1"/>
      <w:bCs w:val="1"/>
      <w:outline w:val="0"/>
      <w:color w:val="0000ff"/>
      <w:sz w:val="22"/>
      <w:szCs w:val="22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3">
    <w:name w:val="Hyperlink.3"/>
    <w:basedOn w:val="None"/>
    <w:next w:val="Hyperlink.3"/>
    <w:rPr>
      <w:b w:val="1"/>
      <w:bCs w:val="1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None"/>
    <w:next w:val="Hyperlink.4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